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FE" w:rsidRPr="006967FE" w:rsidRDefault="006967FE" w:rsidP="006967FE">
      <w:pPr>
        <w:pStyle w:val="a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967FE">
        <w:rPr>
          <w:rFonts w:ascii="Times New Roman" w:hAnsi="Times New Roman" w:cs="Times New Roman"/>
          <w:b/>
        </w:rPr>
        <w:t>Приложение №3</w:t>
      </w:r>
      <w:r w:rsidR="004E4B2F">
        <w:rPr>
          <w:rFonts w:ascii="Times New Roman" w:hAnsi="Times New Roman" w:cs="Times New Roman"/>
          <w:b/>
        </w:rPr>
        <w:t xml:space="preserve"> к приказу от 31.08.2022 г. №161</w:t>
      </w:r>
    </w:p>
    <w:p w:rsidR="006967FE" w:rsidRDefault="006967FE" w:rsidP="006967FE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6967FE" w:rsidRDefault="006967FE" w:rsidP="006967FE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6967FE" w:rsidRPr="00C13D44" w:rsidRDefault="006967FE" w:rsidP="006967F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ПЛАН</w:t>
      </w:r>
    </w:p>
    <w:p w:rsidR="006967FE" w:rsidRPr="00C13D44" w:rsidRDefault="006967FE" w:rsidP="006967F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учебно-воспитательных, внеурочных и социокультурных мероприятий </w:t>
      </w:r>
    </w:p>
    <w:p w:rsidR="006967FE" w:rsidRPr="00C13D44" w:rsidRDefault="006967FE" w:rsidP="006967F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Ц</w:t>
      </w: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ентре 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бразования естественно-научной и технологической направленности</w:t>
      </w:r>
    </w:p>
    <w:p w:rsidR="006967FE" w:rsidRPr="00C13D44" w:rsidRDefault="006967FE" w:rsidP="006967F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«Точка роста» на 20</w:t>
      </w:r>
      <w:r w:rsidR="004E4B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22</w:t>
      </w: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-202</w:t>
      </w:r>
      <w:r w:rsidR="004E4B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6967FE" w:rsidRPr="00C13D44" w:rsidRDefault="006967FE" w:rsidP="006967F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2698"/>
        <w:gridCol w:w="1827"/>
        <w:gridCol w:w="2023"/>
        <w:gridCol w:w="2193"/>
      </w:tblGrid>
      <w:tr w:rsidR="006967FE" w:rsidRPr="00C13D44" w:rsidTr="00496A39">
        <w:tc>
          <w:tcPr>
            <w:tcW w:w="1296" w:type="dxa"/>
            <w:shd w:val="clear" w:color="auto" w:fill="auto"/>
            <w:vAlign w:val="center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967FE" w:rsidRPr="00C13D44" w:rsidTr="00496A39">
        <w:tc>
          <w:tcPr>
            <w:tcW w:w="10037" w:type="dxa"/>
            <w:gridSpan w:val="5"/>
            <w:shd w:val="clear" w:color="auto" w:fill="auto"/>
            <w:vAlign w:val="center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E20D33" w:rsidRDefault="004E4B2F" w:rsidP="004E4B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обучающихся к</w:t>
            </w:r>
            <w:r w:rsidR="006967FE" w:rsidRPr="00E20D33">
              <w:rPr>
                <w:rFonts w:ascii="Times New Roman" w:hAnsi="Times New Roman"/>
                <w:sz w:val="24"/>
                <w:szCs w:val="24"/>
              </w:rPr>
              <w:t xml:space="preserve"> всероссийской олимпи</w:t>
            </w:r>
            <w:r>
              <w:rPr>
                <w:rFonts w:ascii="Times New Roman" w:hAnsi="Times New Roman"/>
                <w:sz w:val="24"/>
                <w:szCs w:val="24"/>
              </w:rPr>
              <w:t>аде</w:t>
            </w:r>
            <w:r w:rsidR="006967FE">
              <w:rPr>
                <w:rFonts w:ascii="Times New Roman" w:hAnsi="Times New Roman"/>
                <w:sz w:val="24"/>
                <w:szCs w:val="24"/>
              </w:rPr>
              <w:t xml:space="preserve"> школьников по предметам «Химия», «Би</w:t>
            </w:r>
            <w:r w:rsidR="006967FE" w:rsidRPr="00E20D33">
              <w:rPr>
                <w:rFonts w:ascii="Times New Roman" w:hAnsi="Times New Roman"/>
                <w:sz w:val="24"/>
                <w:szCs w:val="24"/>
              </w:rPr>
              <w:t xml:space="preserve">ология», </w:t>
            </w:r>
            <w:r w:rsidR="006967FE">
              <w:rPr>
                <w:rFonts w:ascii="Times New Roman" w:hAnsi="Times New Roman"/>
                <w:sz w:val="24"/>
                <w:szCs w:val="24"/>
              </w:rPr>
              <w:t xml:space="preserve">«Физика» </w:t>
            </w:r>
            <w:r w:rsidR="006967FE" w:rsidRPr="00E20D33">
              <w:rPr>
                <w:rFonts w:ascii="Times New Roman" w:hAnsi="Times New Roman"/>
                <w:sz w:val="24"/>
                <w:szCs w:val="24"/>
              </w:rPr>
              <w:t>на базе Центра</w:t>
            </w:r>
          </w:p>
        </w:tc>
        <w:tc>
          <w:tcPr>
            <w:tcW w:w="1827" w:type="dxa"/>
            <w:shd w:val="clear" w:color="auto" w:fill="auto"/>
          </w:tcPr>
          <w:p w:rsidR="006967FE" w:rsidRPr="00E20D33" w:rsidRDefault="006967FE" w:rsidP="00496A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023" w:type="dxa"/>
            <w:shd w:val="clear" w:color="auto" w:fill="auto"/>
          </w:tcPr>
          <w:p w:rsidR="006967FE" w:rsidRPr="00E20D33" w:rsidRDefault="006967FE" w:rsidP="00496A39">
            <w:pPr>
              <w:pStyle w:val="TableParagraph"/>
              <w:tabs>
                <w:tab w:val="left" w:pos="1814"/>
                <w:tab w:val="left" w:pos="2015"/>
              </w:tabs>
              <w:ind w:left="0" w:right="95"/>
              <w:jc w:val="both"/>
              <w:rPr>
                <w:sz w:val="24"/>
                <w:szCs w:val="24"/>
              </w:rPr>
            </w:pPr>
            <w:r w:rsidRPr="00E20D33">
              <w:rPr>
                <w:sz w:val="24"/>
                <w:szCs w:val="24"/>
              </w:rPr>
              <w:t xml:space="preserve">Октябрь </w:t>
            </w:r>
          </w:p>
          <w:p w:rsidR="006967FE" w:rsidRPr="00E20D33" w:rsidRDefault="006967FE" w:rsidP="00496A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shd w:val="clear" w:color="auto" w:fill="auto"/>
          </w:tcPr>
          <w:p w:rsidR="006967FE" w:rsidRPr="00E20D33" w:rsidRDefault="006967FE" w:rsidP="00496A39">
            <w:pPr>
              <w:pStyle w:val="TableParagraph"/>
              <w:tabs>
                <w:tab w:val="left" w:pos="1814"/>
                <w:tab w:val="left" w:pos="2015"/>
              </w:tabs>
              <w:ind w:left="0" w:right="95"/>
              <w:jc w:val="both"/>
              <w:rPr>
                <w:sz w:val="24"/>
                <w:szCs w:val="24"/>
              </w:rPr>
            </w:pPr>
            <w:r w:rsidRPr="00E20D33">
              <w:rPr>
                <w:sz w:val="24"/>
                <w:szCs w:val="24"/>
              </w:rPr>
              <w:t xml:space="preserve">Руководитель </w:t>
            </w:r>
            <w:r w:rsidRPr="00E20D33">
              <w:rPr>
                <w:spacing w:val="-4"/>
                <w:sz w:val="24"/>
                <w:szCs w:val="24"/>
              </w:rPr>
              <w:t>Цен</w:t>
            </w:r>
            <w:r w:rsidRPr="00E20D33">
              <w:rPr>
                <w:sz w:val="24"/>
                <w:szCs w:val="24"/>
              </w:rPr>
              <w:t xml:space="preserve">тра, заместитель </w:t>
            </w:r>
            <w:r w:rsidRPr="00E20D33">
              <w:rPr>
                <w:spacing w:val="-3"/>
                <w:sz w:val="24"/>
                <w:szCs w:val="24"/>
              </w:rPr>
              <w:t>дирек</w:t>
            </w:r>
            <w:r w:rsidRPr="00E20D33">
              <w:rPr>
                <w:sz w:val="24"/>
                <w:szCs w:val="24"/>
              </w:rPr>
              <w:t>тора по УВР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Участие во Всероссийских открытых уроках проекта «</w:t>
            </w:r>
            <w:proofErr w:type="spellStart"/>
            <w:r w:rsidRPr="00C13D44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C13D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2022-2023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проекте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 w:rsidRPr="00C13D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2022-2023</w:t>
            </w:r>
            <w:r w:rsidR="00696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5-11 классы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В течение 20</w:t>
            </w:r>
            <w:r w:rsidR="004E4B2F">
              <w:rPr>
                <w:rFonts w:ascii="Times New Roman" w:hAnsi="Times New Roman"/>
                <w:sz w:val="24"/>
                <w:szCs w:val="24"/>
              </w:rPr>
              <w:t>22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>-202</w:t>
            </w:r>
            <w:r w:rsidR="004E4B2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5-11 классы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10.09- 08.10.2022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C89">
              <w:rPr>
                <w:rFonts w:ascii="Times New Roman" w:hAnsi="Times New Roman"/>
                <w:sz w:val="24"/>
                <w:szCs w:val="24"/>
              </w:rPr>
              <w:t>Участие в онлайн-олимпиаде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«Птицы Башкортостана»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2023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Преподаватель</w:t>
            </w:r>
            <w:r w:rsidRPr="00C13D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13D4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организатор</w:t>
            </w:r>
            <w:r w:rsidRPr="00C13D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 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2022-2023</w:t>
            </w:r>
            <w:r w:rsidR="00696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6750E" w:rsidRDefault="006967FE" w:rsidP="00496A39">
            <w:pPr>
              <w:pStyle w:val="TableParagraph"/>
              <w:ind w:left="0" w:right="97"/>
              <w:jc w:val="both"/>
              <w:rPr>
                <w:sz w:val="24"/>
              </w:rPr>
            </w:pPr>
            <w:r w:rsidRPr="00C6750E">
              <w:rPr>
                <w:sz w:val="24"/>
              </w:rPr>
              <w:t xml:space="preserve">Организация и проведение мероприятий в </w:t>
            </w:r>
            <w:r w:rsidRPr="00C6750E">
              <w:rPr>
                <w:spacing w:val="-4"/>
                <w:sz w:val="24"/>
              </w:rPr>
              <w:t xml:space="preserve">дни </w:t>
            </w:r>
            <w:r w:rsidRPr="00C6750E">
              <w:rPr>
                <w:sz w:val="24"/>
              </w:rPr>
              <w:t>школьных</w:t>
            </w:r>
            <w:r w:rsidRPr="00C6750E">
              <w:rPr>
                <w:spacing w:val="-2"/>
                <w:sz w:val="24"/>
              </w:rPr>
              <w:t xml:space="preserve"> </w:t>
            </w:r>
            <w:r w:rsidRPr="00C6750E">
              <w:rPr>
                <w:sz w:val="24"/>
              </w:rPr>
              <w:t>каникул</w:t>
            </w:r>
          </w:p>
        </w:tc>
        <w:tc>
          <w:tcPr>
            <w:tcW w:w="1827" w:type="dxa"/>
            <w:shd w:val="clear" w:color="auto" w:fill="auto"/>
          </w:tcPr>
          <w:p w:rsidR="006967FE" w:rsidRDefault="006967FE" w:rsidP="00496A3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023" w:type="dxa"/>
            <w:shd w:val="clear" w:color="auto" w:fill="auto"/>
          </w:tcPr>
          <w:p w:rsidR="006967FE" w:rsidRDefault="004E4B2F" w:rsidP="00496A39">
            <w:pPr>
              <w:pStyle w:val="TableParagraph"/>
              <w:tabs>
                <w:tab w:val="left" w:pos="526"/>
              </w:tabs>
              <w:ind w:left="0" w:right="98"/>
              <w:rPr>
                <w:sz w:val="24"/>
              </w:rPr>
            </w:pPr>
            <w:r>
              <w:rPr>
                <w:sz w:val="24"/>
                <w:szCs w:val="24"/>
              </w:rPr>
              <w:t>В течение 2022-2023</w:t>
            </w:r>
            <w:r w:rsidR="006967FE">
              <w:rPr>
                <w:sz w:val="24"/>
                <w:szCs w:val="24"/>
              </w:rPr>
              <w:t xml:space="preserve"> </w:t>
            </w:r>
            <w:r w:rsidR="006967FE" w:rsidRPr="00C13D4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6750E" w:rsidRDefault="006967FE" w:rsidP="00496A39">
            <w:pPr>
              <w:pStyle w:val="TableParagraph"/>
              <w:tabs>
                <w:tab w:val="left" w:pos="1772"/>
                <w:tab w:val="left" w:pos="1868"/>
              </w:tabs>
              <w:ind w:left="0" w:right="98"/>
              <w:jc w:val="both"/>
              <w:rPr>
                <w:sz w:val="24"/>
              </w:rPr>
            </w:pPr>
            <w:r w:rsidRPr="00C13D44">
              <w:rPr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6967FE" w:rsidRPr="00C13D44" w:rsidTr="00496A39">
        <w:tc>
          <w:tcPr>
            <w:tcW w:w="10037" w:type="dxa"/>
            <w:gridSpan w:val="5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Внеурочные мероприятия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Реализация программ внеурочной деятельности 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5-11 классы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2022-2023</w:t>
            </w:r>
            <w:r w:rsidR="00696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Реализация программ дополнительного образования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5-11 классы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4E4B2F">
              <w:rPr>
                <w:rFonts w:ascii="Times New Roman" w:hAnsi="Times New Roman"/>
                <w:sz w:val="24"/>
                <w:szCs w:val="24"/>
              </w:rPr>
              <w:t xml:space="preserve"> 2022-2023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Географический диктант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Обучающиеся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2022</w:t>
            </w:r>
            <w:r w:rsidR="006967FE" w:rsidRPr="00C13D4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105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Мероприятия в лагере дневного пребывания детей на базе школы 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2023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Начальник лагеря дневного пребывания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Выставка творческих работ «В мире творчества…»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6967FE" w:rsidRPr="00C13D44" w:rsidTr="00496A39">
        <w:tc>
          <w:tcPr>
            <w:tcW w:w="10037" w:type="dxa"/>
            <w:gridSpan w:val="5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Игра «Главное – начать общаться», посвященная международному Дню инвалидов и международному Дню волонтеров.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Участие в акциях, мероприятиях различного уровня, в конкурсах. 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2022-2023</w:t>
            </w:r>
            <w:r w:rsidR="006967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 xml:space="preserve">Интерактивная экскурсия </w:t>
            </w:r>
          </w:p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«Я помню! Я горжусь!»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Апрель-май, 2023</w:t>
            </w:r>
            <w:r w:rsidR="006967FE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967FE" w:rsidRPr="00C13D44" w:rsidTr="00496A39">
        <w:tc>
          <w:tcPr>
            <w:tcW w:w="10037" w:type="dxa"/>
            <w:gridSpan w:val="5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Методическое сопровождение педагогов по работе в Центре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13D44">
              <w:rPr>
                <w:sz w:val="24"/>
                <w:szCs w:val="24"/>
              </w:rPr>
              <w:t>чителя-предметники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pStyle w:val="TableParagraph"/>
              <w:ind w:left="0"/>
              <w:rPr>
                <w:w w:val="10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2022-2023 </w:t>
            </w:r>
            <w:r w:rsidR="006967FE" w:rsidRPr="00C13D4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6967FE" w:rsidRPr="00C13D44" w:rsidTr="00496A39">
        <w:tc>
          <w:tcPr>
            <w:tcW w:w="1296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8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Педагогический совет по итогам года</w:t>
            </w:r>
          </w:p>
        </w:tc>
        <w:tc>
          <w:tcPr>
            <w:tcW w:w="1827" w:type="dxa"/>
            <w:shd w:val="clear" w:color="auto" w:fill="auto"/>
          </w:tcPr>
          <w:p w:rsidR="006967FE" w:rsidRPr="00C13D44" w:rsidRDefault="006967FE" w:rsidP="00496A39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Педагоги Центра ТР</w:t>
            </w:r>
          </w:p>
        </w:tc>
        <w:tc>
          <w:tcPr>
            <w:tcW w:w="2023" w:type="dxa"/>
            <w:shd w:val="clear" w:color="auto" w:fill="auto"/>
          </w:tcPr>
          <w:p w:rsidR="006967FE" w:rsidRPr="00C13D44" w:rsidRDefault="004E4B2F" w:rsidP="00496A3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31.05.2023</w:t>
            </w:r>
            <w:bookmarkStart w:id="0" w:name="_GoBack"/>
            <w:bookmarkEnd w:id="0"/>
            <w:r w:rsidR="006967FE" w:rsidRPr="00C13D4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6967FE" w:rsidRPr="00C13D44" w:rsidRDefault="006967FE" w:rsidP="00496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</w:tbl>
    <w:p w:rsidR="006967FE" w:rsidRPr="00C13D44" w:rsidRDefault="006967FE" w:rsidP="006967FE">
      <w:pPr>
        <w:rPr>
          <w:rFonts w:ascii="Times New Roman" w:hAnsi="Times New Roman"/>
          <w:sz w:val="24"/>
          <w:szCs w:val="24"/>
        </w:rPr>
      </w:pPr>
    </w:p>
    <w:p w:rsidR="006967FE" w:rsidRPr="006967FE" w:rsidRDefault="006967FE" w:rsidP="006967FE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sectPr w:rsidR="006967FE" w:rsidRPr="006967FE" w:rsidSect="0024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83121"/>
    <w:multiLevelType w:val="hybridMultilevel"/>
    <w:tmpl w:val="E1CC0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324A9"/>
    <w:multiLevelType w:val="hybridMultilevel"/>
    <w:tmpl w:val="23DAE234"/>
    <w:lvl w:ilvl="0" w:tplc="14DA434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F424D"/>
    <w:multiLevelType w:val="hybridMultilevel"/>
    <w:tmpl w:val="94E49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7FE"/>
    <w:rsid w:val="00066119"/>
    <w:rsid w:val="000D3962"/>
    <w:rsid w:val="00242A0A"/>
    <w:rsid w:val="00491E28"/>
    <w:rsid w:val="004E4B2F"/>
    <w:rsid w:val="0060404A"/>
    <w:rsid w:val="006967FE"/>
    <w:rsid w:val="007763D7"/>
    <w:rsid w:val="009241C6"/>
    <w:rsid w:val="00963E1B"/>
    <w:rsid w:val="00B47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1C881-A710-46AB-829D-83878453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67F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967F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967F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4E4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B2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Шайхетдинов</dc:creator>
  <cp:lastModifiedBy>Шайхетдинов</cp:lastModifiedBy>
  <cp:revision>4</cp:revision>
  <cp:lastPrinted>2023-03-15T03:25:00Z</cp:lastPrinted>
  <dcterms:created xsi:type="dcterms:W3CDTF">2021-09-13T06:24:00Z</dcterms:created>
  <dcterms:modified xsi:type="dcterms:W3CDTF">2023-03-15T03:27:00Z</dcterms:modified>
</cp:coreProperties>
</file>